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048E4" w14:textId="77777777" w:rsidR="00795A3B" w:rsidRPr="00795A3B" w:rsidRDefault="00795A3B" w:rsidP="00795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для предоставления отчета о развитии и результатах </w:t>
      </w:r>
    </w:p>
    <w:p w14:paraId="4F891DC1" w14:textId="77777777" w:rsidR="00795A3B" w:rsidRPr="00795A3B" w:rsidRDefault="00795A3B" w:rsidP="00795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процедуры оценки регулирующего воздействия в муниципальном образовании</w:t>
      </w:r>
    </w:p>
    <w:p w14:paraId="5A476787" w14:textId="77777777" w:rsidR="00795A3B" w:rsidRPr="00795A3B" w:rsidRDefault="00795A3B" w:rsidP="00795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5"/>
        <w:gridCol w:w="5444"/>
        <w:gridCol w:w="709"/>
        <w:gridCol w:w="84"/>
        <w:gridCol w:w="908"/>
      </w:tblGrid>
      <w:tr w:rsidR="00795A3B" w:rsidRPr="00795A3B" w14:paraId="535F5A97" w14:textId="77777777" w:rsidTr="00795A3B">
        <w:trPr>
          <w:trHeight w:val="1002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5B8DE6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</w:t>
            </w:r>
          </w:p>
        </w:tc>
      </w:tr>
      <w:tr w:rsidR="00795A3B" w:rsidRPr="00795A3B" w14:paraId="7678A921" w14:textId="77777777" w:rsidTr="00795A3B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28E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3EF51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Балейский район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DD61" w14:textId="77777777" w:rsid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составления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  <w:p w14:paraId="49199BBE" w14:textId="62214AE4" w:rsidR="00795A3B" w:rsidRPr="0033108D" w:rsidRDefault="00B044C7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3108D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val="en-US" w:eastAsia="ru-RU"/>
              </w:rPr>
              <w:t>2</w:t>
            </w:r>
            <w:r w:rsidR="00B80F76" w:rsidRPr="0033108D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4</w:t>
            </w:r>
            <w:r w:rsidR="00EE58A9" w:rsidRPr="0033108D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795A3B" w:rsidRPr="0033108D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33108D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января 2022</w:t>
            </w:r>
            <w:r w:rsidR="00EE58A9" w:rsidRPr="0033108D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795A3B" w:rsidRPr="0033108D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г</w:t>
            </w:r>
            <w:r w:rsidR="00795A3B" w:rsidRPr="0033108D"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.</w:t>
            </w:r>
          </w:p>
        </w:tc>
      </w:tr>
      <w:tr w:rsidR="00795A3B" w:rsidRPr="00795A3B" w14:paraId="479CEBDD" w14:textId="77777777" w:rsidTr="00795A3B">
        <w:trPr>
          <w:trHeight w:val="964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D406A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795A3B" w:rsidRPr="00795A3B" w14:paraId="3529C4BB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115074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4863C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7ECC14DF" w14:textId="77777777" w:rsidTr="00795A3B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0D2E" w14:textId="77777777" w:rsidR="00795A3B" w:rsidRPr="00795A3B" w:rsidRDefault="002D7A38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экономики администрации МР «Балейский район»  Постановление  администрации МР «Балейский район» № 866  от 10.12.2018 г. </w:t>
            </w:r>
          </w:p>
          <w:p w14:paraId="589F6FF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7797DAF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(полное наименование уполномоченного органа, реквизиты муниципального нормативного правового акта)</w:t>
            </w:r>
          </w:p>
          <w:p w14:paraId="17B7BCA0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51181C08" w14:textId="77777777" w:rsidTr="00795A3B">
        <w:trPr>
          <w:trHeight w:val="567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9AB8A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2.2. Предметная область оценки регулирующего воздействия</w:t>
            </w:r>
          </w:p>
          <w:p w14:paraId="0346C925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D9F353B" w14:textId="77777777" w:rsidR="00795A3B" w:rsidRPr="00795A3B" w:rsidRDefault="009632CA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оценки регулирующего воздействия проектов НПА, устанавливающих новые или изменяющие </w:t>
            </w:r>
            <w:r w:rsidR="007735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ранее предусмотренные муниципальными НПА обязанности для субъектов предпринимательской и инвестиционной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FC9F96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(указать предметную область проведения оценки регулирующего воздействия)</w:t>
            </w:r>
          </w:p>
          <w:p w14:paraId="7F46ECA9" w14:textId="4EC85B10" w:rsidR="00B044C7" w:rsidRDefault="00B044C7" w:rsidP="00B0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 администрации МР «Балейский </w:t>
            </w:r>
            <w:r w:rsidR="00B80F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район» № 866  от 10.12.2018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района «Балейский район»</w:t>
            </w:r>
          </w:p>
          <w:p w14:paraId="430F37BF" w14:textId="5EF20CE6" w:rsidR="00795A3B" w:rsidRPr="00B044C7" w:rsidRDefault="00795A3B" w:rsidP="00B0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39DA66AA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определяющего (уточняющего) данную сферу)</w:t>
            </w:r>
          </w:p>
          <w:p w14:paraId="0AA15E2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6BA5C233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95A3B" w:rsidRPr="00795A3B" w14:paraId="53540FD8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84257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5B881" w14:textId="77777777" w:rsidR="00795A3B" w:rsidRPr="00795A3B" w:rsidRDefault="003C07EF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7A263C3A" w14:textId="77777777" w:rsidTr="00795A3B">
        <w:trPr>
          <w:trHeight w:val="36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A949" w14:textId="614B4E86" w:rsidR="003C07EF" w:rsidRDefault="003C07EF" w:rsidP="003C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 администрации МР «Балейский </w:t>
            </w:r>
            <w:r w:rsidR="00B80F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район» № 866  от 10.12.2018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района «Балейский район»</w:t>
            </w:r>
          </w:p>
          <w:p w14:paraId="5D9B2ADD" w14:textId="77777777" w:rsidR="00795A3B" w:rsidRPr="003C07EF" w:rsidRDefault="00795A3B" w:rsidP="003C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24C835D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оценки регулирующего воздействия)</w:t>
            </w:r>
          </w:p>
          <w:p w14:paraId="2FC6D6A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115EAEDE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182AB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2.3.1. В соответствии с порядком, оценка регулирующего воздействия проводится:</w:t>
            </w:r>
          </w:p>
        </w:tc>
      </w:tr>
      <w:tr w:rsidR="00795A3B" w:rsidRPr="00795A3B" w14:paraId="7881DBFF" w14:textId="77777777" w:rsidTr="00795A3B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673ED4" w14:textId="06E5B6FD" w:rsidR="00795A3B" w:rsidRPr="00B044C7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органом, ответственным за внедрение процедуры оценки регулирующего воздействия</w:t>
            </w:r>
            <w:r w:rsidR="00B04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044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44C7" w:rsidRPr="00B044C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Отделом экономики администрации МР «Балейский район»</w:t>
            </w:r>
          </w:p>
          <w:p w14:paraId="2BE25675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14:paraId="251BA1B2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6DF50" w14:textId="77777777" w:rsidR="00795A3B" w:rsidRPr="00795A3B" w:rsidRDefault="003C07EF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7D680575" w14:textId="77777777" w:rsidTr="00795A3B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C0F8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самостоятельно органами-разработчиками проектов муниципального нормативных правовых актов </w:t>
            </w: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B4C355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(место для текстового описания)</w:t>
            </w:r>
          </w:p>
          <w:p w14:paraId="6CB67A87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7878D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95A3B" w:rsidRPr="00795A3B" w14:paraId="4D699AB6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6686" w14:textId="77777777" w:rsidR="00795A3B" w:rsidRPr="00795A3B" w:rsidRDefault="00795A3B" w:rsidP="00795A3B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иное</w:t>
            </w: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</w:t>
            </w: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B7D075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14:paraId="32C51808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7CABD" w14:textId="77777777" w:rsidR="00795A3B" w:rsidRPr="00795A3B" w:rsidRDefault="00EE58A9" w:rsidP="00EE58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5DA81526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612117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3F5B8E" w14:textId="77777777" w:rsidR="00795A3B" w:rsidRPr="00795A3B" w:rsidRDefault="003C07EF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3B4FBF6F" w14:textId="77777777" w:rsidTr="00795A3B">
        <w:trPr>
          <w:trHeight w:val="12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4404659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0D77B42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65A04BEC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14:paraId="518D785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1B1761AB" w14:textId="77777777" w:rsidTr="00795A3B">
        <w:trPr>
          <w:trHeight w:val="567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6FE6E1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F9329C" w14:textId="77777777" w:rsidR="00795A3B" w:rsidRPr="00795A3B" w:rsidRDefault="003C07EF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62F6B1BA" w14:textId="77777777" w:rsidTr="00795A3B">
        <w:trPr>
          <w:trHeight w:val="36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B0A8C2C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EB076E3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22CDA288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14:paraId="45E0FA7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2DB6A967" w14:textId="77777777" w:rsidTr="00795A3B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D1360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2.3.4. Срок проведения публичных консультаций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D0571" w14:textId="2C742C4B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15-20</w:t>
            </w:r>
            <w:r w:rsidR="0033108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дней</w:t>
            </w:r>
          </w:p>
        </w:tc>
      </w:tr>
      <w:tr w:rsidR="00795A3B" w:rsidRPr="00795A3B" w14:paraId="54E0D34B" w14:textId="77777777" w:rsidTr="00795A3B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96BB" w14:textId="05FB6405" w:rsidR="00795A3B" w:rsidRPr="00795A3B" w:rsidRDefault="00695196" w:rsidP="0069519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15 календарных дней со дня размещения на о</w:t>
            </w:r>
            <w:r w:rsidR="0033108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фициальном сайте уведомления о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проведении публичных консультаций – в отношении проектов</w:t>
            </w:r>
            <w:r w:rsidR="00EE5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НПА, содержащих положения, имеющие среднюю степень регулирующего воздействия 20 календарных дней – в случае высокой степени регулирующего воздействия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14:paraId="79DC544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14:paraId="1499370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1E614C66" w14:textId="77777777" w:rsidTr="00795A3B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6D696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31961" w14:textId="77777777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5-7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дней</w:t>
            </w:r>
          </w:p>
        </w:tc>
      </w:tr>
      <w:tr w:rsidR="00795A3B" w:rsidRPr="00795A3B" w14:paraId="796CEAF9" w14:textId="77777777" w:rsidTr="00795A3B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9456" w14:textId="77777777" w:rsidR="00795A3B" w:rsidRPr="00EE58A9" w:rsidRDefault="00695196" w:rsidP="0069519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E5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5 рабочих дней – низкая степень регулирующего воздействия , 7 рабочих дней – высокая степень регулирующего воздействия</w:t>
            </w:r>
          </w:p>
          <w:p w14:paraId="7E93725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14:paraId="79958DC6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2ADFFED8" w14:textId="77777777" w:rsidTr="00795A3B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7F5102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3B1FC" w14:textId="77777777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02ACD40D" w14:textId="77777777" w:rsidTr="00795A3B">
        <w:trPr>
          <w:trHeight w:val="38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406654" w14:textId="77777777" w:rsidR="00795A3B" w:rsidRPr="00795A3B" w:rsidRDefault="00795A3B" w:rsidP="00795A3B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обязательный учет выводов, содержащихся в заключении</w:t>
            </w:r>
          </w:p>
          <w:p w14:paraId="37A297C2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A4AF09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DBEA01" w14:textId="77777777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20E00D16" w14:textId="77777777" w:rsidTr="00795A3B">
        <w:trPr>
          <w:trHeight w:val="741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4FA63A" w14:textId="77777777" w:rsidR="00795A3B" w:rsidRPr="00795A3B" w:rsidRDefault="00795A3B" w:rsidP="00795A3B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специальная процедура урегулирования разногласий </w:t>
            </w:r>
          </w:p>
          <w:p w14:paraId="79A8DF0D" w14:textId="7C3CB101" w:rsidR="00795A3B" w:rsidRPr="0033108D" w:rsidRDefault="009A1D95" w:rsidP="009A1D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Постановление  администрации МР «Балейский район» № 70  от 05.03.2020 г. «</w:t>
            </w:r>
            <w:r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Об утверждении Порядка проведения согласительных процедур  по учету предложений и замечаний, согласительных процедур  по учету предложений и замечаний, поступающих в ходе </w:t>
            </w:r>
            <w:proofErr w:type="gramStart"/>
            <w:r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осуществления оценки регулирующего воздействия проектов</w:t>
            </w:r>
            <w:r w:rsidRPr="0033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муниципальных нормативных правовых актов</w:t>
            </w:r>
            <w:proofErr w:type="gramEnd"/>
            <w:r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и экспертизы муниципальных нормативных правовых актов»___________</w:t>
            </w:r>
            <w:r w:rsidR="00795A3B"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5E8200B7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624439" w14:textId="221F836D" w:rsidR="00795A3B" w:rsidRPr="00795A3B" w:rsidRDefault="009A1D95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54E381ED" w14:textId="77777777" w:rsidTr="00795A3B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2B851" w14:textId="77777777" w:rsidR="00795A3B" w:rsidRPr="00795A3B" w:rsidRDefault="00795A3B" w:rsidP="00795A3B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иные механизмы</w:t>
            </w:r>
          </w:p>
          <w:p w14:paraId="3C45E586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83274F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7F58A" w14:textId="77777777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95A3B" w:rsidRPr="00795A3B" w14:paraId="1CD6FD68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C5649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870BA9" w14:textId="77777777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559DC20F" w14:textId="77777777" w:rsidTr="00795A3B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3C4B" w14:textId="0B5D4EBF" w:rsidR="00695196" w:rsidRDefault="00695196" w:rsidP="0069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 администрации МР «Балейский </w:t>
            </w:r>
            <w:r w:rsidR="00B80F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район» № 866  от 10.12.2018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района «Балейский район»</w:t>
            </w:r>
          </w:p>
          <w:p w14:paraId="494A0E52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39142A0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экспертизы)</w:t>
            </w:r>
          </w:p>
        </w:tc>
      </w:tr>
      <w:tr w:rsidR="00795A3B" w:rsidRPr="00795A3B" w14:paraId="16F82564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AA007" w14:textId="77777777" w:rsidR="00795A3B" w:rsidRPr="00382688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49F992" w14:textId="77777777" w:rsidR="00795A3B" w:rsidRPr="00382688" w:rsidRDefault="00795A3B" w:rsidP="00B5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26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20E124BB" w14:textId="77777777" w:rsidTr="00795A3B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2E8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696858D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6325169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795A3B" w:rsidRPr="00795A3B" w14:paraId="3FFFF8B4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AED67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826F97" w14:textId="77777777" w:rsidR="00795A3B" w:rsidRPr="00795A3B" w:rsidRDefault="0049676D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95A3B" w:rsidRPr="00795A3B" w14:paraId="6B1D1106" w14:textId="77777777" w:rsidTr="00795A3B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4ED2D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243BC4B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23F78E5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795A3B" w:rsidRPr="00795A3B" w14:paraId="3955DA45" w14:textId="77777777" w:rsidTr="00795A3B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522F675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795A3B" w:rsidRPr="00795A3B" w14:paraId="10CB237B" w14:textId="77777777" w:rsidTr="00795A3B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354E5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FCA822" w14:textId="67177317" w:rsidR="00795A3B" w:rsidRPr="00795A3B" w:rsidRDefault="009A1D95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35CADA10" w14:textId="77777777" w:rsidTr="00795A3B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CD45D" w14:textId="77777777" w:rsidR="00795A3B" w:rsidRPr="00795A3B" w:rsidRDefault="00795A3B" w:rsidP="00795A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90BD3D8" w14:textId="7D64EC59" w:rsidR="00795A3B" w:rsidRPr="00795A3B" w:rsidRDefault="00C00218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795A3B" w:rsidRPr="00795A3B" w14:paraId="3CD861F3" w14:textId="77777777" w:rsidTr="00795A3B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C746D" w14:textId="77777777" w:rsidR="00795A3B" w:rsidRPr="00795A3B" w:rsidRDefault="00795A3B" w:rsidP="00795A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AB408E" w14:textId="655D759F" w:rsidR="00795A3B" w:rsidRPr="00795A3B" w:rsidRDefault="00C00218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795A3B" w:rsidRPr="00795A3B" w14:paraId="12717C27" w14:textId="77777777" w:rsidTr="00795A3B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2835D" w14:textId="77777777" w:rsidR="00795A3B" w:rsidRPr="00795A3B" w:rsidRDefault="00795A3B" w:rsidP="00795A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0E669B1" w14:textId="77777777" w:rsidR="00795A3B" w:rsidRPr="00795A3B" w:rsidRDefault="00B5151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95A3B" w:rsidRPr="00795A3B" w14:paraId="434F5CF9" w14:textId="77777777" w:rsidTr="00795A3B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49745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91C0742" w14:textId="77777777" w:rsidR="00795A3B" w:rsidRPr="00795A3B" w:rsidRDefault="00B5151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95A3B" w:rsidRPr="00795A3B" w14:paraId="09BE33CB" w14:textId="77777777" w:rsidTr="00795A3B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E88C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0C34A90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5F10363A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прочие статистические данные)</w:t>
            </w:r>
          </w:p>
          <w:p w14:paraId="0BFD269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5A3A4E81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5AA6B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F7A322" w14:textId="35A9BCCF" w:rsidR="00795A3B" w:rsidRPr="00795A3B" w:rsidRDefault="009A1D95" w:rsidP="00B0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219BC06D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28E26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73EEC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1E762260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ECA9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951122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6631EDEE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14:paraId="2481B128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790EA657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1845C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3.5. Варианты предлагаемого правового регулирования  оцениваются на основе использования количественных методов</w:t>
            </w: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0F7BD5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79AFD575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637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9C5DDC6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06D9B838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14:paraId="697CF42A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1785426B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CE06A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3.6. Проводится экспертиза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25A268A" w14:textId="1044A77A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D11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66EB31F1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C4E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4FC3B44" w14:textId="465B1817" w:rsidR="00A44A14" w:rsidRDefault="00A44A14" w:rsidP="00A44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эксп</w:t>
            </w:r>
            <w:r w:rsidR="00C002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ертизы НПА предусмотрено, в 2022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году требований  для проведения экспертизы</w:t>
            </w:r>
          </w:p>
          <w:p w14:paraId="51FAECEA" w14:textId="6001829A" w:rsidR="00795A3B" w:rsidRPr="00795A3B" w:rsidRDefault="00A44A14" w:rsidP="00A44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НПА не поступало</w:t>
            </w:r>
          </w:p>
          <w:p w14:paraId="225FAC8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14:paraId="4B6B1AAD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6D4AA4C9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7D53F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ECC4E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17A17183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AF2D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66D2A70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4501E36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14:paraId="747DC2A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5D40922B" w14:textId="77777777" w:rsidTr="00795A3B">
        <w:trPr>
          <w:trHeight w:val="41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C7759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3.8. Процедура оценки регулирующего воздействия проводится в соответствии с методическими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CB531E" w14:textId="247E27E3" w:rsidR="00795A3B" w:rsidRPr="00795A3B" w:rsidRDefault="00B51516" w:rsidP="00B5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="009A1D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22742260" w14:textId="77777777" w:rsidTr="00795A3B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46785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795A3B" w:rsidRPr="00795A3B" w14:paraId="719B4DF6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7742C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097C6" w14:textId="77777777" w:rsidR="00795A3B" w:rsidRPr="00795A3B" w:rsidRDefault="00B5151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218D4C4A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B7B2" w14:textId="77777777" w:rsidR="00B51516" w:rsidRDefault="00B51516" w:rsidP="00B5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 администрации МР «Балейский район» № 866  от 10.12.2018 г. «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района «Балейский район»</w:t>
            </w:r>
          </w:p>
          <w:p w14:paraId="2C362612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345F4480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45D3B2AC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утверждающего  методические рекомендации</w:t>
            </w:r>
            <w:proofErr w:type="gramStart"/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14:paraId="657A57F5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1F4B7E9E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47724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B8C20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400A45BA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48D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3307567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3B8CD338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реквизиты муниципального нормативного правового акта, утверждающего типовые формы документов)</w:t>
            </w:r>
          </w:p>
          <w:p w14:paraId="248FE9D5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0DC35C7F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D6FF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14:paraId="2097D9B8" w14:textId="1A9401D7" w:rsidR="00795A3B" w:rsidRPr="00795A3B" w:rsidRDefault="008C1885" w:rsidP="008C18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885">
              <w:t>https://baleysk.75.ru/</w:t>
            </w:r>
            <w:bookmarkStart w:id="0" w:name="_GoBack"/>
            <w:bookmarkEnd w:id="0"/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82369" w14:textId="1840494D" w:rsidR="00795A3B" w:rsidRPr="00795A3B" w:rsidRDefault="00935CDA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17F232A5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B69D7" w14:textId="366EBCED" w:rsidR="00795A3B" w:rsidRPr="007D2559" w:rsidRDefault="00795A3B" w:rsidP="007D2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4.4. Муниципальные нормативные правовые акты, а также методические документы по оценке регулирующего воздействия размещены на специализированном  </w:t>
            </w:r>
            <w:proofErr w:type="gramStart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официаль</w:t>
            </w:r>
            <w:r w:rsidR="007D25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ном сайте уполномоченного органа</w:t>
            </w:r>
          </w:p>
          <w:p w14:paraId="10E65239" w14:textId="03678669" w:rsidR="00795A3B" w:rsidRPr="00795A3B" w:rsidRDefault="007D2559" w:rsidP="007D2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D2559">
              <w:t>https://baleysk.75.ru/administraciya-municipal-nogo-rayona/strukturnye-podrazdeleniya/otdel-ekonomiki-baleyskogo-rayona/ocenka-reguliruyuschego-vozdeystviya-proektov-npa-zatragivayuschih-voprosy-osuschestvleniya-predprinimatel-skoy-i-investicionnoy-deyatel-nosti-i-ekspertiza-deystvuyuschih-npa-zatragivayuschih-voprosy-osuschestvleniya-predprinimatel-skoy-i-investicionnoy-d/290459-npa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D12AC" w14:textId="77777777" w:rsidR="00795A3B" w:rsidRPr="00795A3B" w:rsidRDefault="00B5151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059F0E32" w14:textId="77777777" w:rsidTr="00795A3B">
        <w:trPr>
          <w:trHeight w:val="3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959E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4.5. Заключения об оценке регулирующего воздействия размещены на специализированном интернет-портале, официальном сайте уполномоченного органа</w:t>
            </w:r>
          </w:p>
          <w:p w14:paraId="28A7A912" w14:textId="2E721B0E" w:rsidR="00795A3B" w:rsidRPr="00795A3B" w:rsidRDefault="007D2559" w:rsidP="007D2559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D2559">
              <w:t>https://baleysk.75.ru/administraciya-municipal-nogo-rayona/strukturnye-podrazdeleniya/otdel-ekonomiki-baleyskogo-rayona/ocenka-reguliruyuschego-vozdeystviya-proektov-npa-zatragivayuschih-voprosy-osuschestvleniya-predprinimatel-skoy-i-investicionnoy-deyatel-nosti-i-ekspertiza-deystvuyuschih-npa-zatragivayuschih-voprosy-osuschestvleniya-predprinimatel-skoy-i-investicionnoy-d/290455-zaklyucheniya-ob-orv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0DDB33" w14:textId="00E02A26" w:rsidR="00795A3B" w:rsidRPr="00795A3B" w:rsidRDefault="00B51516" w:rsidP="00B5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935CD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5BC8B645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3F66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4.6. Информация о проведении публичных консультациях размещается на специализированном  </w:t>
            </w:r>
            <w:proofErr w:type="gramStart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</w:p>
          <w:p w14:paraId="457B60AB" w14:textId="7621EF27" w:rsidR="00795A3B" w:rsidRPr="00795A3B" w:rsidRDefault="007D2559" w:rsidP="007D2559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2559">
              <w:t>https://baleysk.75.ru/administraciya-municipal-nogo-rayona/strukturnye-podrazdeleniya/otdel-ekonomiki-baleyskogo-rayona/ocenka-reguliruyuschego-vozdeystviya-proektov-npa-zatragivayuschih-voprosy-osuschestvleniya-predprinimatel-skoy-i-investicionnoy-deyatel-nosti-i-ekspertiza-deystvuyuschih-npa-zatragivayuschih-voprosy-osuschestvleniya-predprinimatel-skoy-i-investicionnoy-d/290453-publichnye-konsul-tacii</w:t>
            </w:r>
          </w:p>
          <w:p w14:paraId="29384B80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(указать электронный адрес)</w:t>
            </w:r>
          </w:p>
          <w:p w14:paraId="6FB53CFF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F1F821" w14:textId="42211403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 </w:t>
            </w:r>
            <w:r w:rsidR="00935CD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66C50270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55C51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4.7. Для публикации информации по оценке регулирующего воздействия используются другие интернет-ресурсы </w:t>
            </w:r>
          </w:p>
          <w:p w14:paraId="6EB374CD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594D375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811A6D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14:paraId="18DFA93B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C09E9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329DD7F7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B77E0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32A98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27322159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C72DC3F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D7849FC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14:paraId="5ABB0E01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программу обучения (повышения квалификации) или вид мероприятия)</w:t>
            </w:r>
          </w:p>
          <w:p w14:paraId="551524D0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5F7E681A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60862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EC6228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3E41CCEC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6CA9E8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6BED171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14:paraId="7175C3AD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место, вид мероприятия)</w:t>
            </w:r>
          </w:p>
          <w:p w14:paraId="4DE0A5B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6DF98059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F4E1A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44298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95A3B" w:rsidRPr="00795A3B" w14:paraId="42FA590F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7BDB68B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10AEA9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14:paraId="6F098420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(указать какие)</w:t>
            </w:r>
          </w:p>
          <w:p w14:paraId="5B1EADB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675DEFAE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774A9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83338F" w14:textId="39C75550" w:rsidR="00795A3B" w:rsidRPr="00795A3B" w:rsidRDefault="00795A3B" w:rsidP="00F83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F830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7EFB28AD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D46F" w14:textId="1A3E38DE" w:rsidR="00795A3B" w:rsidRPr="00795A3B" w:rsidRDefault="00F83099" w:rsidP="00F83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 администрации МР «Балейский </w:t>
            </w:r>
            <w:r w:rsidR="001B58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район» № 866  от 10.12.2018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района «Балейский район»</w:t>
            </w:r>
          </w:p>
          <w:p w14:paraId="15A26139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14:paraId="11787258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документов, утверждающих состав и функции указанного совета/рабочей группы)</w:t>
            </w:r>
          </w:p>
          <w:p w14:paraId="54C75B0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4E316C4C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46398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4.12. Заключены соглашения о взаимодействии с </w:t>
            </w:r>
            <w:proofErr w:type="gramStart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бизнес-ассоциациями</w:t>
            </w:r>
            <w:proofErr w:type="gramEnd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7D83AE" w14:textId="7F395E52" w:rsidR="00795A3B" w:rsidRPr="00795A3B" w:rsidRDefault="00F83099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795A3B" w:rsidRPr="00795A3B" w14:paraId="0561FEB4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8164" w14:textId="451F0691" w:rsidR="00795A3B" w:rsidRPr="00795A3B" w:rsidRDefault="00F83099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Соглашение о взаимодействии между администрацией муниципального района «Балейский район» и Уполномоченным по защите прав предпринимателей в Забайкальском крае при проведении процедуры оценки регулирующего воздействия    28.12.2020 года</w:t>
            </w:r>
          </w:p>
          <w:p w14:paraId="02B4B4BF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14:paraId="6986A793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с кем)</w:t>
            </w:r>
          </w:p>
          <w:p w14:paraId="6DD7A85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279A68F1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504DA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47E14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</w:tbl>
    <w:p w14:paraId="69B89AAC" w14:textId="77777777" w:rsidR="00795A3B" w:rsidRPr="00795A3B" w:rsidRDefault="00795A3B" w:rsidP="00795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12B05E" w14:textId="77777777" w:rsidR="00795A3B" w:rsidRPr="00795A3B" w:rsidRDefault="00795A3B" w:rsidP="00795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4F7F6" w14:textId="20EA2062" w:rsidR="00795A3B" w:rsidRPr="00795A3B" w:rsidRDefault="001B5871" w:rsidP="00795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795A3B" w:rsidRPr="00795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="00795A3B" w:rsidRPr="00795A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BA99532" w14:textId="77777777" w:rsidR="00E52099" w:rsidRDefault="00E52099"/>
    <w:sectPr w:rsidR="00E5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FA20E" w14:textId="77777777" w:rsidR="00AB7616" w:rsidRDefault="00AB7616" w:rsidP="00795A3B">
      <w:pPr>
        <w:spacing w:after="0" w:line="240" w:lineRule="auto"/>
      </w:pPr>
      <w:r>
        <w:separator/>
      </w:r>
    </w:p>
  </w:endnote>
  <w:endnote w:type="continuationSeparator" w:id="0">
    <w:p w14:paraId="259DD86C" w14:textId="77777777" w:rsidR="00AB7616" w:rsidRDefault="00AB7616" w:rsidP="0079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CB757" w14:textId="77777777" w:rsidR="00AB7616" w:rsidRDefault="00AB7616" w:rsidP="00795A3B">
      <w:pPr>
        <w:spacing w:after="0" w:line="240" w:lineRule="auto"/>
      </w:pPr>
      <w:r>
        <w:separator/>
      </w:r>
    </w:p>
  </w:footnote>
  <w:footnote w:type="continuationSeparator" w:id="0">
    <w:p w14:paraId="1D9E5FDB" w14:textId="77777777" w:rsidR="00AB7616" w:rsidRDefault="00AB7616" w:rsidP="00795A3B">
      <w:pPr>
        <w:spacing w:after="0" w:line="240" w:lineRule="auto"/>
      </w:pPr>
      <w:r>
        <w:continuationSeparator/>
      </w:r>
    </w:p>
  </w:footnote>
  <w:footnote w:id="1">
    <w:p w14:paraId="01AECF72" w14:textId="77777777" w:rsidR="00795A3B" w:rsidRDefault="00795A3B" w:rsidP="00795A3B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осуществляется не в режиме разовых, пилотных оценок</w:t>
      </w:r>
    </w:p>
  </w:footnote>
  <w:footnote w:id="2">
    <w:p w14:paraId="2A590B2D" w14:textId="77777777" w:rsidR="00795A3B" w:rsidRDefault="00795A3B" w:rsidP="00795A3B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14:paraId="350E911F" w14:textId="77777777" w:rsidR="00795A3B" w:rsidRDefault="00795A3B" w:rsidP="00795A3B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14:paraId="0AE21F97" w14:textId="77777777" w:rsidR="00795A3B" w:rsidRDefault="00795A3B" w:rsidP="00795A3B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форма уведомления, форма сводного отчета, форма сводки предложений, форма заключения об ОРВ, прочие формы документов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C0"/>
    <w:rsid w:val="00046FD4"/>
    <w:rsid w:val="000D3DFF"/>
    <w:rsid w:val="001001C9"/>
    <w:rsid w:val="0011793A"/>
    <w:rsid w:val="001B5871"/>
    <w:rsid w:val="00250785"/>
    <w:rsid w:val="002D7A38"/>
    <w:rsid w:val="0030627E"/>
    <w:rsid w:val="0033108D"/>
    <w:rsid w:val="00382688"/>
    <w:rsid w:val="003C07EF"/>
    <w:rsid w:val="0049676D"/>
    <w:rsid w:val="00695196"/>
    <w:rsid w:val="007226F4"/>
    <w:rsid w:val="007648BC"/>
    <w:rsid w:val="00773539"/>
    <w:rsid w:val="00795A3B"/>
    <w:rsid w:val="007D2559"/>
    <w:rsid w:val="008A4A39"/>
    <w:rsid w:val="008C1885"/>
    <w:rsid w:val="008F63CA"/>
    <w:rsid w:val="00935CDA"/>
    <w:rsid w:val="009632CA"/>
    <w:rsid w:val="009A1D95"/>
    <w:rsid w:val="00A44A14"/>
    <w:rsid w:val="00AB7616"/>
    <w:rsid w:val="00B044C7"/>
    <w:rsid w:val="00B319C0"/>
    <w:rsid w:val="00B51516"/>
    <w:rsid w:val="00B80F76"/>
    <w:rsid w:val="00BD1181"/>
    <w:rsid w:val="00C00218"/>
    <w:rsid w:val="00C0794D"/>
    <w:rsid w:val="00C64992"/>
    <w:rsid w:val="00E52099"/>
    <w:rsid w:val="00EE58A9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1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5A3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5A3B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5A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5151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5A3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5A3B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5A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5151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2023-01-25T01:42:00Z</cp:lastPrinted>
  <dcterms:created xsi:type="dcterms:W3CDTF">2019-02-06T06:04:00Z</dcterms:created>
  <dcterms:modified xsi:type="dcterms:W3CDTF">2023-01-25T01:50:00Z</dcterms:modified>
</cp:coreProperties>
</file>